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AA5" w14:textId="77777777" w:rsidR="00B63A67" w:rsidRDefault="00B63A67" w:rsidP="00B63A67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</w:p>
    <w:p w14:paraId="3F505D8A" w14:textId="77777777" w:rsidR="00B63A67" w:rsidRDefault="00B63A67" w:rsidP="00B63A67">
      <w:pPr>
        <w:jc w:val="center"/>
        <w:rPr>
          <w:rFonts w:ascii="Arial" w:hAnsi="Arial" w:cs="Arial"/>
          <w:b/>
          <w:szCs w:val="24"/>
        </w:rPr>
      </w:pPr>
    </w:p>
    <w:p w14:paraId="0921498F" w14:textId="77777777" w:rsidR="00116DDC" w:rsidRDefault="00F25CA2" w:rsidP="00B63A6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Gecertificeerde</w:t>
      </w:r>
      <w:r w:rsidR="00B63A67" w:rsidRPr="00FF510E">
        <w:rPr>
          <w:rFonts w:ascii="Arial" w:hAnsi="Arial" w:cs="Arial"/>
          <w:b/>
          <w:color w:val="0070C0"/>
          <w:sz w:val="36"/>
          <w:szCs w:val="36"/>
        </w:rPr>
        <w:t xml:space="preserve"> Grondboor- en </w:t>
      </w:r>
    </w:p>
    <w:p w14:paraId="5D0F9EEE" w14:textId="77777777" w:rsidR="00721977" w:rsidRPr="00FF510E" w:rsidRDefault="00116DDC" w:rsidP="00B63A6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B</w:t>
      </w:r>
      <w:r w:rsidR="00B63A67" w:rsidRPr="00FF510E">
        <w:rPr>
          <w:rFonts w:ascii="Arial" w:hAnsi="Arial" w:cs="Arial"/>
          <w:b/>
          <w:color w:val="0070C0"/>
          <w:sz w:val="36"/>
          <w:szCs w:val="36"/>
        </w:rPr>
        <w:t>emalingsbedrijven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Nederland</w:t>
      </w:r>
    </w:p>
    <w:p w14:paraId="3B510234" w14:textId="77777777" w:rsidR="00B63A67" w:rsidRDefault="00B63A67" w:rsidP="00B63A67">
      <w:pPr>
        <w:jc w:val="center"/>
        <w:rPr>
          <w:rFonts w:ascii="Arial" w:hAnsi="Arial" w:cs="Arial"/>
          <w:b/>
          <w:szCs w:val="24"/>
        </w:rPr>
      </w:pPr>
    </w:p>
    <w:p w14:paraId="2DCE5464" w14:textId="288650BC" w:rsidR="00B63A67" w:rsidRDefault="00B63A67" w:rsidP="00B63A67">
      <w:pPr>
        <w:jc w:val="center"/>
        <w:rPr>
          <w:rFonts w:ascii="Arial" w:hAnsi="Arial" w:cs="Arial"/>
          <w:b/>
          <w:sz w:val="28"/>
          <w:szCs w:val="28"/>
        </w:rPr>
      </w:pPr>
      <w:r w:rsidRPr="00BA0082">
        <w:rPr>
          <w:rFonts w:ascii="Arial" w:hAnsi="Arial" w:cs="Arial"/>
          <w:b/>
          <w:szCs w:val="24"/>
        </w:rPr>
        <w:t>AANMELDINGSFORMULIER</w:t>
      </w:r>
      <w:r w:rsidR="00116DDC">
        <w:rPr>
          <w:rFonts w:ascii="Arial" w:hAnsi="Arial" w:cs="Arial"/>
          <w:b/>
          <w:szCs w:val="24"/>
        </w:rPr>
        <w:t xml:space="preserve"> GGBN</w:t>
      </w:r>
    </w:p>
    <w:p w14:paraId="5F884F73" w14:textId="77777777" w:rsidR="00721977" w:rsidRDefault="00721977">
      <w:pPr>
        <w:rPr>
          <w:rFonts w:ascii="Arial" w:hAnsi="Arial" w:cs="Arial"/>
          <w:sz w:val="20"/>
        </w:rPr>
      </w:pPr>
    </w:p>
    <w:p w14:paraId="0B5CE7CA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Bedrijf / organisatie</w:t>
      </w:r>
      <w:r>
        <w:rPr>
          <w:rFonts w:ascii="Arial" w:hAnsi="Arial" w:cs="Arial"/>
          <w:sz w:val="20"/>
        </w:rPr>
        <w:tab/>
        <w:t>:</w:t>
      </w:r>
      <w:r w:rsidR="00BA0082">
        <w:rPr>
          <w:rFonts w:ascii="Arial" w:hAnsi="Arial" w:cs="Arial"/>
          <w:sz w:val="20"/>
        </w:rPr>
        <w:tab/>
        <w:t>……………………………………………………………………</w:t>
      </w:r>
    </w:p>
    <w:p w14:paraId="0634F146" w14:textId="77777777" w:rsidR="00721977" w:rsidRDefault="00721977">
      <w:pPr>
        <w:rPr>
          <w:rFonts w:ascii="Arial" w:hAnsi="Arial" w:cs="Arial"/>
          <w:sz w:val="20"/>
        </w:rPr>
      </w:pPr>
    </w:p>
    <w:p w14:paraId="3818C972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contactpersoon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……………………………………………………………………</w:t>
      </w:r>
    </w:p>
    <w:p w14:paraId="29F4EB0A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33E9A331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Titel / voorletters / tussenvoegsel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……………………………………………………………………</w:t>
      </w:r>
    </w:p>
    <w:p w14:paraId="2526705C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4EB13FEE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Functie</w:t>
      </w:r>
      <w:r>
        <w:rPr>
          <w:rFonts w:ascii="Arial" w:hAnsi="Arial" w:cs="Arial"/>
          <w:sz w:val="20"/>
        </w:rPr>
        <w:tab/>
        <w:t>:</w:t>
      </w:r>
      <w:r w:rsidR="00BA0082">
        <w:rPr>
          <w:rFonts w:ascii="Arial" w:hAnsi="Arial" w:cs="Arial"/>
          <w:sz w:val="20"/>
        </w:rPr>
        <w:t xml:space="preserve">      …………………………………………………………………..</w:t>
      </w:r>
    </w:p>
    <w:p w14:paraId="00EE6462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548DABB0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Bezoekadres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…………………………………………………………………….</w:t>
      </w:r>
    </w:p>
    <w:p w14:paraId="5A005F98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5B603BA9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/ woonplaats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…………………………………………………………………….</w:t>
      </w:r>
    </w:p>
    <w:p w14:paraId="15DD9C63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71C53B35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Postadres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…………………………………………………………………….</w:t>
      </w:r>
      <w:r>
        <w:rPr>
          <w:rFonts w:ascii="Arial" w:hAnsi="Arial" w:cs="Arial"/>
          <w:sz w:val="20"/>
        </w:rPr>
        <w:tab/>
      </w:r>
    </w:p>
    <w:p w14:paraId="367D57C4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019CC942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/ woonplaats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……………………………………………………………………..</w:t>
      </w:r>
    </w:p>
    <w:p w14:paraId="76E18E4A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461C9842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</w:t>
      </w:r>
      <w:r w:rsidR="00901D9C">
        <w:rPr>
          <w:rFonts w:ascii="Arial" w:hAnsi="Arial" w:cs="Arial"/>
          <w:sz w:val="20"/>
        </w:rPr>
        <w:t>......</w:t>
      </w:r>
      <w:r w:rsidR="00BA0082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Fax:</w:t>
      </w:r>
      <w:r>
        <w:rPr>
          <w:rFonts w:ascii="Arial" w:hAnsi="Arial" w:cs="Arial"/>
          <w:sz w:val="20"/>
        </w:rPr>
        <w:tab/>
      </w:r>
      <w:r w:rsidR="00BA0082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5209E63B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algemeen</w:t>
      </w:r>
      <w:r>
        <w:rPr>
          <w:rFonts w:ascii="Arial" w:hAnsi="Arial" w:cs="Arial"/>
          <w:sz w:val="20"/>
        </w:rPr>
        <w:tab/>
        <w:t xml:space="preserve">: </w:t>
      </w:r>
      <w:r w:rsidR="00BA0082">
        <w:rPr>
          <w:rFonts w:ascii="Arial" w:hAnsi="Arial" w:cs="Arial"/>
          <w:sz w:val="20"/>
        </w:rPr>
        <w:t xml:space="preserve">    ……………………………………………………………………..</w:t>
      </w:r>
    </w:p>
    <w:p w14:paraId="60D23F7F" w14:textId="77777777" w:rsidR="00721977" w:rsidRDefault="00721977">
      <w:pPr>
        <w:rPr>
          <w:rFonts w:ascii="Arial" w:hAnsi="Arial" w:cs="Arial"/>
          <w:sz w:val="20"/>
        </w:rPr>
      </w:pPr>
    </w:p>
    <w:p w14:paraId="7CDAD1B6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persoonlijk</w:t>
      </w:r>
      <w:r>
        <w:rPr>
          <w:rFonts w:ascii="Arial" w:hAnsi="Arial" w:cs="Arial"/>
          <w:sz w:val="20"/>
        </w:rPr>
        <w:tab/>
        <w:t>:</w:t>
      </w:r>
      <w:r w:rsidR="00BA0082">
        <w:rPr>
          <w:rFonts w:ascii="Arial" w:hAnsi="Arial" w:cs="Arial"/>
          <w:sz w:val="20"/>
        </w:rPr>
        <w:t xml:space="preserve">     …………………………………………………………………….</w:t>
      </w:r>
    </w:p>
    <w:p w14:paraId="71AC2681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744E1893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Website</w:t>
      </w:r>
      <w:r>
        <w:rPr>
          <w:rFonts w:ascii="Arial" w:hAnsi="Arial" w:cs="Arial"/>
          <w:sz w:val="20"/>
        </w:rPr>
        <w:tab/>
        <w:t xml:space="preserve">: </w:t>
      </w:r>
      <w:r w:rsidR="00BA0082">
        <w:rPr>
          <w:rFonts w:ascii="Arial" w:hAnsi="Arial" w:cs="Arial"/>
          <w:sz w:val="20"/>
        </w:rPr>
        <w:t xml:space="preserve">    ……………………………………………………………………..</w:t>
      </w:r>
    </w:p>
    <w:p w14:paraId="7311A706" w14:textId="77777777" w:rsidR="000E7422" w:rsidRDefault="000E7422">
      <w:pPr>
        <w:tabs>
          <w:tab w:val="left" w:pos="3261"/>
        </w:tabs>
        <w:rPr>
          <w:rFonts w:ascii="Arial" w:hAnsi="Arial" w:cs="Arial"/>
          <w:sz w:val="20"/>
        </w:rPr>
      </w:pPr>
    </w:p>
    <w:p w14:paraId="0741997A" w14:textId="77777777" w:rsidR="000E7422" w:rsidRDefault="000E7422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Certificeringen</w:t>
      </w:r>
      <w:r>
        <w:rPr>
          <w:rFonts w:ascii="Arial" w:hAnsi="Arial" w:cs="Arial"/>
          <w:sz w:val="20"/>
        </w:rPr>
        <w:tab/>
        <w:t>:     ……………………………………………………………………..</w:t>
      </w:r>
    </w:p>
    <w:p w14:paraId="7AA9A061" w14:textId="77777777" w:rsidR="00721977" w:rsidRDefault="00721977">
      <w:pPr>
        <w:tabs>
          <w:tab w:val="left" w:pos="3261"/>
        </w:tabs>
        <w:rPr>
          <w:rFonts w:ascii="Arial" w:hAnsi="Arial" w:cs="Arial"/>
          <w:sz w:val="20"/>
        </w:rPr>
      </w:pPr>
    </w:p>
    <w:p w14:paraId="587A98E1" w14:textId="77777777" w:rsidR="00CE7023" w:rsidRDefault="00CE7023" w:rsidP="00CE7023">
      <w:pPr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:     ……………………………………………………………………..</w:t>
      </w:r>
    </w:p>
    <w:p w14:paraId="7247E273" w14:textId="77777777" w:rsidR="00901D9C" w:rsidRDefault="00901D9C">
      <w:pPr>
        <w:tabs>
          <w:tab w:val="left" w:pos="3261"/>
        </w:tabs>
        <w:rPr>
          <w:rFonts w:ascii="Arial" w:hAnsi="Arial" w:cs="Arial"/>
          <w:sz w:val="20"/>
        </w:rPr>
      </w:pPr>
    </w:p>
    <w:p w14:paraId="4AC75980" w14:textId="77777777" w:rsidR="00721977" w:rsidRPr="00B63A67" w:rsidRDefault="000E74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Soort bedrijf (meerdere opties zijn toeg</w:t>
      </w:r>
      <w:r w:rsidR="002B7DE8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staan)</w:t>
      </w:r>
      <w:r w:rsidR="00721977" w:rsidRPr="00B63A67">
        <w:rPr>
          <w:rFonts w:ascii="Arial" w:hAnsi="Arial" w:cs="Arial"/>
          <w:b/>
          <w:sz w:val="20"/>
        </w:rPr>
        <w:tab/>
      </w:r>
      <w:r w:rsidR="00721977" w:rsidRPr="00B63A67">
        <w:rPr>
          <w:rFonts w:ascii="Arial" w:hAnsi="Arial" w:cs="Arial"/>
          <w:b/>
          <w:sz w:val="20"/>
        </w:rPr>
        <w:tab/>
        <w:t xml:space="preserve">      </w:t>
      </w:r>
    </w:p>
    <w:p w14:paraId="5CC169ED" w14:textId="77777777" w:rsidR="00B63A67" w:rsidRDefault="00721977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 w:rsidR="000E7422">
        <w:rPr>
          <w:rFonts w:ascii="Arial" w:hAnsi="Arial" w:cs="Arial"/>
          <w:sz w:val="20"/>
        </w:rPr>
        <w:t>Bodemonderzoek</w:t>
      </w:r>
      <w:r>
        <w:rPr>
          <w:rFonts w:ascii="Arial" w:hAnsi="Arial" w:cs="Arial"/>
          <w:sz w:val="22"/>
          <w:szCs w:val="22"/>
        </w:rPr>
        <w:t xml:space="preserve"> </w:t>
      </w:r>
      <w:r w:rsidR="000E7422">
        <w:rPr>
          <w:rFonts w:ascii="Arial" w:hAnsi="Arial" w:cs="Arial"/>
          <w:sz w:val="22"/>
          <w:szCs w:val="22"/>
        </w:rPr>
        <w:t xml:space="preserve">/ </w:t>
      </w:r>
      <w:r w:rsidR="000E7422" w:rsidRPr="000E7422">
        <w:rPr>
          <w:rFonts w:ascii="Arial" w:hAnsi="Arial" w:cs="Arial"/>
          <w:sz w:val="20"/>
        </w:rPr>
        <w:t>veldwerkbureau</w:t>
      </w:r>
    </w:p>
    <w:p w14:paraId="03098E8E" w14:textId="77777777" w:rsidR="00721977" w:rsidRDefault="00721977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0AE8ED1" w14:textId="77777777" w:rsidR="00721977" w:rsidRDefault="00721977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 w:rsidR="000E7422">
        <w:rPr>
          <w:rFonts w:ascii="Arial" w:hAnsi="Arial" w:cs="Arial"/>
          <w:sz w:val="20"/>
        </w:rPr>
        <w:t>Bronbemalingen</w:t>
      </w:r>
    </w:p>
    <w:p w14:paraId="63A9A85D" w14:textId="77777777" w:rsidR="009F2376" w:rsidRDefault="009F2376">
      <w:pPr>
        <w:tabs>
          <w:tab w:val="left" w:pos="426"/>
        </w:tabs>
        <w:rPr>
          <w:rFonts w:ascii="Arial" w:hAnsi="Arial" w:cs="Arial"/>
          <w:sz w:val="20"/>
        </w:rPr>
      </w:pPr>
    </w:p>
    <w:p w14:paraId="7EACF0B7" w14:textId="77777777" w:rsidR="00721977" w:rsidRDefault="00721977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 w:rsidR="000E7422">
        <w:rPr>
          <w:rFonts w:ascii="Arial" w:hAnsi="Arial" w:cs="Arial"/>
          <w:sz w:val="20"/>
        </w:rPr>
        <w:t>Bodemenergie</w:t>
      </w:r>
    </w:p>
    <w:p w14:paraId="4B9BA320" w14:textId="77777777" w:rsidR="00721977" w:rsidRDefault="00721977">
      <w:pPr>
        <w:rPr>
          <w:rFonts w:ascii="Arial" w:hAnsi="Arial" w:cs="Arial"/>
          <w:sz w:val="20"/>
        </w:rPr>
      </w:pPr>
    </w:p>
    <w:p w14:paraId="2CCDEC33" w14:textId="77777777" w:rsidR="009C62BB" w:rsidRDefault="00721977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0"/>
        </w:rPr>
        <w:tab/>
      </w:r>
      <w:r w:rsidR="009C62BB">
        <w:rPr>
          <w:rFonts w:ascii="Arial" w:hAnsi="Arial" w:cs="Arial"/>
          <w:sz w:val="20"/>
        </w:rPr>
        <w:t>Overig, namelijk</w:t>
      </w:r>
      <w:r w:rsidR="00A1261C">
        <w:rPr>
          <w:rFonts w:ascii="Arial" w:hAnsi="Arial" w:cs="Arial"/>
          <w:sz w:val="20"/>
        </w:rPr>
        <w:t xml:space="preserve"> ................................................</w:t>
      </w:r>
    </w:p>
    <w:p w14:paraId="72EB37BE" w14:textId="77777777" w:rsidR="009C62BB" w:rsidRDefault="009C62BB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4C65E59" w14:textId="77777777" w:rsidR="009C62BB" w:rsidRDefault="009C62BB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91E4C95" w14:textId="77777777" w:rsidR="00721977" w:rsidRPr="009C62BB" w:rsidRDefault="00721977" w:rsidP="002F6923">
      <w:pPr>
        <w:rPr>
          <w:rFonts w:ascii="Arial" w:hAnsi="Arial" w:cs="Arial"/>
          <w:b/>
          <w:sz w:val="20"/>
        </w:rPr>
      </w:pPr>
      <w:r w:rsidRPr="009C62BB">
        <w:rPr>
          <w:rFonts w:ascii="Arial" w:hAnsi="Arial" w:cs="Arial"/>
          <w:b/>
          <w:sz w:val="20"/>
        </w:rPr>
        <w:t xml:space="preserve">Ondergetekende onderschrijft de doelstellingen van de vereniging, zoals omschreven </w:t>
      </w:r>
      <w:r w:rsidR="00901D9C">
        <w:rPr>
          <w:rFonts w:ascii="Arial" w:hAnsi="Arial" w:cs="Arial"/>
          <w:b/>
          <w:sz w:val="20"/>
        </w:rPr>
        <w:t>op de volgende pagina.</w:t>
      </w:r>
      <w:r w:rsidRPr="009C62BB">
        <w:rPr>
          <w:rFonts w:ascii="Arial" w:hAnsi="Arial" w:cs="Arial"/>
          <w:b/>
          <w:sz w:val="32"/>
          <w:szCs w:val="32"/>
        </w:rPr>
        <w:tab/>
      </w:r>
    </w:p>
    <w:p w14:paraId="6A6CB835" w14:textId="77777777" w:rsidR="00721977" w:rsidRDefault="00721977">
      <w:pPr>
        <w:rPr>
          <w:rFonts w:ascii="Arial" w:hAnsi="Arial" w:cs="Arial"/>
          <w:sz w:val="20"/>
        </w:rPr>
      </w:pPr>
    </w:p>
    <w:p w14:paraId="67E3BF6A" w14:textId="77777777" w:rsidR="00CE7023" w:rsidRDefault="00CE7023">
      <w:pPr>
        <w:rPr>
          <w:rFonts w:ascii="Arial" w:hAnsi="Arial" w:cs="Arial"/>
          <w:sz w:val="20"/>
        </w:rPr>
      </w:pPr>
    </w:p>
    <w:p w14:paraId="27333082" w14:textId="77777777" w:rsidR="00721977" w:rsidRDefault="00721977">
      <w:pPr>
        <w:rPr>
          <w:rFonts w:ascii="Arial" w:hAnsi="Arial" w:cs="Arial"/>
          <w:sz w:val="20"/>
        </w:rPr>
      </w:pPr>
    </w:p>
    <w:p w14:paraId="71D8AD63" w14:textId="77777777" w:rsidR="00721977" w:rsidRDefault="007219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Plaats en datum:</w:t>
      </w:r>
      <w:r w:rsidR="00CE7023">
        <w:rPr>
          <w:rFonts w:ascii="Arial" w:hAnsi="Arial" w:cs="Arial"/>
          <w:sz w:val="20"/>
        </w:rPr>
        <w:t xml:space="preserve"> .............................................................  </w:t>
      </w:r>
      <w:r>
        <w:rPr>
          <w:rFonts w:ascii="Arial" w:hAnsi="Arial" w:cs="Arial"/>
          <w:sz w:val="20"/>
        </w:rPr>
        <w:tab/>
        <w:t>Handtekening:</w:t>
      </w:r>
      <w:r w:rsidR="00CE7023">
        <w:rPr>
          <w:rFonts w:ascii="Arial" w:hAnsi="Arial" w:cs="Arial"/>
          <w:sz w:val="20"/>
        </w:rPr>
        <w:t xml:space="preserve"> ........................................</w:t>
      </w:r>
    </w:p>
    <w:p w14:paraId="208097B8" w14:textId="77777777" w:rsidR="00721977" w:rsidRDefault="00721977">
      <w:pPr>
        <w:rPr>
          <w:rFonts w:ascii="Arial" w:hAnsi="Arial" w:cs="Arial"/>
          <w:sz w:val="20"/>
        </w:rPr>
      </w:pPr>
    </w:p>
    <w:p w14:paraId="00491EED" w14:textId="77777777" w:rsidR="00B84912" w:rsidRDefault="00B84912">
      <w:pPr>
        <w:rPr>
          <w:rFonts w:ascii="Arial" w:hAnsi="Arial" w:cs="Arial"/>
          <w:sz w:val="20"/>
        </w:rPr>
      </w:pPr>
    </w:p>
    <w:p w14:paraId="10341C9A" w14:textId="77777777" w:rsidR="00721977" w:rsidRDefault="00721977">
      <w:pPr>
        <w:rPr>
          <w:rFonts w:ascii="Arial" w:hAnsi="Arial" w:cs="Arial"/>
          <w:sz w:val="20"/>
        </w:rPr>
      </w:pPr>
    </w:p>
    <w:p w14:paraId="3A3A03C2" w14:textId="77777777" w:rsidR="00D11A3E" w:rsidRDefault="00D11A3E">
      <w:pPr>
        <w:rPr>
          <w:rFonts w:ascii="Arial" w:hAnsi="Arial" w:cs="Arial"/>
          <w:b/>
          <w:sz w:val="20"/>
        </w:rPr>
      </w:pPr>
    </w:p>
    <w:p w14:paraId="5EAEFA14" w14:textId="77777777" w:rsidR="009C62BB" w:rsidRDefault="009C62BB">
      <w:pPr>
        <w:rPr>
          <w:rFonts w:ascii="Arial" w:hAnsi="Arial" w:cs="Arial"/>
          <w:b/>
          <w:szCs w:val="24"/>
        </w:rPr>
      </w:pPr>
    </w:p>
    <w:p w14:paraId="79BCC40D" w14:textId="77777777" w:rsidR="00B84912" w:rsidRDefault="00B84912">
      <w:pPr>
        <w:rPr>
          <w:rFonts w:ascii="Arial" w:hAnsi="Arial" w:cs="Arial"/>
          <w:b/>
          <w:szCs w:val="24"/>
        </w:rPr>
      </w:pPr>
    </w:p>
    <w:p w14:paraId="59BA316A" w14:textId="77777777" w:rsidR="00B84912" w:rsidRDefault="00B84912">
      <w:pPr>
        <w:rPr>
          <w:rFonts w:ascii="Arial" w:hAnsi="Arial" w:cs="Arial"/>
          <w:b/>
          <w:szCs w:val="24"/>
        </w:rPr>
      </w:pPr>
    </w:p>
    <w:p w14:paraId="570691BD" w14:textId="77777777" w:rsidR="00B84912" w:rsidRDefault="00B84912">
      <w:pPr>
        <w:rPr>
          <w:rFonts w:ascii="Arial" w:hAnsi="Arial" w:cs="Arial"/>
          <w:b/>
          <w:szCs w:val="24"/>
        </w:rPr>
      </w:pPr>
    </w:p>
    <w:p w14:paraId="3211DE85" w14:textId="77777777" w:rsidR="00BA0082" w:rsidRDefault="00BA0082">
      <w:pPr>
        <w:rPr>
          <w:rFonts w:ascii="Arial" w:hAnsi="Arial" w:cs="Arial"/>
          <w:sz w:val="20"/>
        </w:rPr>
      </w:pPr>
    </w:p>
    <w:p w14:paraId="72926C81" w14:textId="43D3F6BE" w:rsidR="00721977" w:rsidRDefault="00116DD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 volgende</w:t>
      </w:r>
      <w:r w:rsidR="00D04D5C">
        <w:rPr>
          <w:rFonts w:ascii="Arial" w:hAnsi="Arial" w:cs="Arial"/>
          <w:b/>
          <w:sz w:val="20"/>
        </w:rPr>
        <w:t xml:space="preserve"> b</w:t>
      </w:r>
      <w:r w:rsidR="00721977" w:rsidRPr="00FF510E">
        <w:rPr>
          <w:rFonts w:ascii="Arial" w:hAnsi="Arial" w:cs="Arial"/>
          <w:b/>
          <w:sz w:val="20"/>
        </w:rPr>
        <w:t xml:space="preserve">edrijven </w:t>
      </w:r>
      <w:r w:rsidR="00D04D5C">
        <w:rPr>
          <w:rFonts w:ascii="Arial" w:hAnsi="Arial" w:cs="Arial"/>
          <w:b/>
          <w:sz w:val="20"/>
        </w:rPr>
        <w:t>kunnen</w:t>
      </w:r>
      <w:r w:rsidR="00721977" w:rsidRPr="00FF510E">
        <w:rPr>
          <w:rFonts w:ascii="Arial" w:hAnsi="Arial" w:cs="Arial"/>
          <w:b/>
          <w:sz w:val="20"/>
        </w:rPr>
        <w:t xml:space="preserve"> </w:t>
      </w:r>
      <w:r w:rsidR="00AC3088">
        <w:rPr>
          <w:rFonts w:ascii="Arial" w:hAnsi="Arial" w:cs="Arial"/>
          <w:b/>
          <w:sz w:val="20"/>
        </w:rPr>
        <w:t>zich voo</w:t>
      </w:r>
      <w:r w:rsidR="00721977" w:rsidRPr="00FF510E">
        <w:rPr>
          <w:rFonts w:ascii="Arial" w:hAnsi="Arial" w:cs="Arial"/>
          <w:b/>
          <w:sz w:val="20"/>
        </w:rPr>
        <w:t xml:space="preserve">r lidmaatschap van </w:t>
      </w:r>
      <w:r>
        <w:rPr>
          <w:rFonts w:ascii="Arial" w:hAnsi="Arial" w:cs="Arial"/>
          <w:b/>
          <w:sz w:val="20"/>
        </w:rPr>
        <w:t>GGBN</w:t>
      </w:r>
      <w:r w:rsidR="00721977" w:rsidRPr="00FF510E">
        <w:rPr>
          <w:rFonts w:ascii="Arial" w:hAnsi="Arial" w:cs="Arial"/>
          <w:b/>
          <w:sz w:val="20"/>
        </w:rPr>
        <w:t xml:space="preserve"> </w:t>
      </w:r>
      <w:r w:rsidR="00AC3088">
        <w:rPr>
          <w:rFonts w:ascii="Arial" w:hAnsi="Arial" w:cs="Arial"/>
          <w:b/>
          <w:sz w:val="20"/>
        </w:rPr>
        <w:t xml:space="preserve">aanmelden, het </w:t>
      </w:r>
      <w:r w:rsidR="00AC3088" w:rsidRPr="00F76544">
        <w:rPr>
          <w:rFonts w:ascii="Arial" w:hAnsi="Arial" w:cs="Arial"/>
          <w:b/>
          <w:sz w:val="20"/>
        </w:rPr>
        <w:t>bestuur beslist over de daadwerkelijke toelating van nieuwe leden</w:t>
      </w:r>
      <w:r>
        <w:rPr>
          <w:rFonts w:ascii="Arial" w:hAnsi="Arial" w:cs="Arial"/>
          <w:b/>
          <w:sz w:val="20"/>
        </w:rPr>
        <w:t xml:space="preserve"> </w:t>
      </w:r>
      <w:r w:rsidR="00721977" w:rsidRPr="00FF510E">
        <w:rPr>
          <w:rFonts w:ascii="Arial" w:hAnsi="Arial" w:cs="Arial"/>
          <w:b/>
          <w:sz w:val="20"/>
        </w:rPr>
        <w:t>:</w:t>
      </w:r>
    </w:p>
    <w:p w14:paraId="7659890C" w14:textId="77777777" w:rsidR="002943D5" w:rsidRPr="00FF510E" w:rsidRDefault="002943D5">
      <w:pPr>
        <w:rPr>
          <w:rFonts w:ascii="Arial" w:hAnsi="Arial" w:cs="Arial"/>
          <w:b/>
          <w:sz w:val="20"/>
        </w:rPr>
      </w:pPr>
    </w:p>
    <w:p w14:paraId="63EB78AF" w14:textId="77777777" w:rsidR="00B63A67" w:rsidRDefault="00FF510E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116DDC">
        <w:rPr>
          <w:rFonts w:ascii="Arial" w:hAnsi="Arial" w:cs="Arial"/>
          <w:b/>
          <w:sz w:val="20"/>
        </w:rPr>
        <w:t>G</w:t>
      </w:r>
      <w:r w:rsidR="004F52A5" w:rsidRPr="00116DDC">
        <w:rPr>
          <w:rFonts w:ascii="Arial" w:hAnsi="Arial" w:cs="Arial"/>
          <w:b/>
          <w:sz w:val="20"/>
        </w:rPr>
        <w:t>rondbo</w:t>
      </w:r>
      <w:r w:rsidR="00B614DD" w:rsidRPr="00116DDC">
        <w:rPr>
          <w:rFonts w:ascii="Arial" w:hAnsi="Arial" w:cs="Arial"/>
          <w:b/>
          <w:sz w:val="20"/>
        </w:rPr>
        <w:t>orbedrijven</w:t>
      </w:r>
      <w:r w:rsidR="00B63A67" w:rsidRPr="00116DDC">
        <w:rPr>
          <w:rFonts w:ascii="Arial" w:hAnsi="Arial" w:cs="Arial"/>
          <w:b/>
          <w:sz w:val="20"/>
        </w:rPr>
        <w:t>, waar</w:t>
      </w:r>
      <w:r w:rsidR="00B614DD" w:rsidRPr="00116DDC">
        <w:rPr>
          <w:rFonts w:ascii="Arial" w:hAnsi="Arial" w:cs="Arial"/>
          <w:b/>
          <w:sz w:val="20"/>
        </w:rPr>
        <w:t>voor</w:t>
      </w:r>
      <w:r w:rsidR="00B63A67" w:rsidRPr="00116DDC">
        <w:rPr>
          <w:rFonts w:ascii="Arial" w:hAnsi="Arial" w:cs="Arial"/>
          <w:b/>
          <w:sz w:val="20"/>
        </w:rPr>
        <w:t xml:space="preserve"> geldt</w:t>
      </w:r>
      <w:r w:rsidR="00B63A67">
        <w:rPr>
          <w:rFonts w:ascii="Arial" w:hAnsi="Arial" w:cs="Arial"/>
          <w:sz w:val="20"/>
        </w:rPr>
        <w:t>:</w:t>
      </w:r>
    </w:p>
    <w:p w14:paraId="5B81BDFE" w14:textId="77777777" w:rsidR="002943D5" w:rsidRDefault="00A1261C" w:rsidP="00A126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het bedrijf moet </w:t>
      </w:r>
      <w:r w:rsidR="00F63043">
        <w:rPr>
          <w:rFonts w:ascii="Arial" w:hAnsi="Arial" w:cs="Arial"/>
          <w:sz w:val="20"/>
        </w:rPr>
        <w:t xml:space="preserve">als hoofdactiviteit hebben "het uitvoeren van grondboringen" </w:t>
      </w:r>
    </w:p>
    <w:p w14:paraId="1B62B31C" w14:textId="77777777" w:rsidR="00A1261C" w:rsidRDefault="002943D5" w:rsidP="00A126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het bedrijf moet</w:t>
      </w:r>
      <w:r w:rsidR="00F63043">
        <w:rPr>
          <w:rFonts w:ascii="Arial" w:hAnsi="Arial" w:cs="Arial"/>
          <w:sz w:val="20"/>
        </w:rPr>
        <w:t xml:space="preserve"> voor minimaal één </w:t>
      </w:r>
      <w:r w:rsidR="00F76544">
        <w:rPr>
          <w:rFonts w:ascii="Arial" w:hAnsi="Arial" w:cs="Arial"/>
          <w:sz w:val="20"/>
        </w:rPr>
        <w:t xml:space="preserve">SIKB </w:t>
      </w:r>
      <w:r w:rsidR="00F63043">
        <w:rPr>
          <w:rFonts w:ascii="Arial" w:hAnsi="Arial" w:cs="Arial"/>
          <w:sz w:val="20"/>
        </w:rPr>
        <w:t>BRL</w:t>
      </w:r>
      <w:r w:rsidR="00F76544">
        <w:rPr>
          <w:rFonts w:ascii="Arial" w:hAnsi="Arial" w:cs="Arial"/>
          <w:sz w:val="20"/>
        </w:rPr>
        <w:t xml:space="preserve"> </w:t>
      </w:r>
      <w:r w:rsidR="00A1261C">
        <w:rPr>
          <w:rFonts w:ascii="Arial" w:hAnsi="Arial" w:cs="Arial"/>
          <w:sz w:val="20"/>
        </w:rPr>
        <w:t>gecertificeerd zijn</w:t>
      </w:r>
      <w:r w:rsidR="00F63043">
        <w:rPr>
          <w:rFonts w:ascii="Arial" w:hAnsi="Arial" w:cs="Arial"/>
          <w:sz w:val="20"/>
        </w:rPr>
        <w:t xml:space="preserve"> </w:t>
      </w:r>
    </w:p>
    <w:p w14:paraId="347DF9FC" w14:textId="77777777" w:rsidR="00B63A67" w:rsidRDefault="00B63A67" w:rsidP="00B63A6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de eigenaar </w:t>
      </w:r>
      <w:r w:rsidR="00FF510E">
        <w:rPr>
          <w:rFonts w:ascii="Arial" w:hAnsi="Arial" w:cs="Arial"/>
          <w:sz w:val="20"/>
        </w:rPr>
        <w:t>van het bedrijf moet zelf (mee)werken in het bedrijf</w:t>
      </w:r>
    </w:p>
    <w:p w14:paraId="5FEC16F4" w14:textId="77777777" w:rsidR="002943D5" w:rsidRDefault="00FF510E" w:rsidP="00B63A6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de juridische entiteit van het bedrijf moet minimaal 5 jaar oud zijn</w:t>
      </w:r>
      <w:r w:rsidR="00F63043">
        <w:rPr>
          <w:rFonts w:ascii="Arial" w:hAnsi="Arial" w:cs="Arial"/>
          <w:sz w:val="20"/>
        </w:rPr>
        <w:t xml:space="preserve"> </w:t>
      </w:r>
    </w:p>
    <w:p w14:paraId="7F3989BF" w14:textId="77777777" w:rsidR="00FF510E" w:rsidRDefault="002943D5" w:rsidP="00B63A6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het bedrijf mag </w:t>
      </w:r>
      <w:r w:rsidR="00F63043">
        <w:rPr>
          <w:rFonts w:ascii="Arial" w:hAnsi="Arial" w:cs="Arial"/>
          <w:sz w:val="20"/>
        </w:rPr>
        <w:t xml:space="preserve">de laatste 5 jaar niet in </w:t>
      </w:r>
      <w:r>
        <w:rPr>
          <w:rFonts w:ascii="Arial" w:hAnsi="Arial" w:cs="Arial"/>
          <w:sz w:val="20"/>
        </w:rPr>
        <w:t>faillissement</w:t>
      </w:r>
      <w:r w:rsidR="00F63043">
        <w:rPr>
          <w:rFonts w:ascii="Arial" w:hAnsi="Arial" w:cs="Arial"/>
          <w:sz w:val="20"/>
        </w:rPr>
        <w:t xml:space="preserve"> hebben verkeerd</w:t>
      </w:r>
    </w:p>
    <w:p w14:paraId="5D664EEF" w14:textId="77777777" w:rsidR="002943D5" w:rsidRDefault="002943D5" w:rsidP="00B63A67">
      <w:pPr>
        <w:ind w:left="360"/>
        <w:rPr>
          <w:rFonts w:ascii="Arial" w:hAnsi="Arial" w:cs="Arial"/>
          <w:sz w:val="20"/>
        </w:rPr>
      </w:pPr>
    </w:p>
    <w:p w14:paraId="38EF0C0E" w14:textId="77777777" w:rsidR="00B63A67" w:rsidRDefault="00FF510E" w:rsidP="00B63A6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116DDC">
        <w:rPr>
          <w:rFonts w:ascii="Arial" w:hAnsi="Arial" w:cs="Arial"/>
          <w:b/>
          <w:sz w:val="20"/>
        </w:rPr>
        <w:t>Bronbemaling</w:t>
      </w:r>
      <w:r w:rsidR="00B614DD" w:rsidRPr="00116DDC">
        <w:rPr>
          <w:rFonts w:ascii="Arial" w:hAnsi="Arial" w:cs="Arial"/>
          <w:b/>
          <w:sz w:val="20"/>
        </w:rPr>
        <w:t xml:space="preserve">sbedrijven, waarvoor </w:t>
      </w:r>
      <w:r w:rsidR="00B63A67" w:rsidRPr="00116DDC">
        <w:rPr>
          <w:rFonts w:ascii="Arial" w:hAnsi="Arial" w:cs="Arial"/>
          <w:b/>
          <w:sz w:val="20"/>
        </w:rPr>
        <w:t>geldt</w:t>
      </w:r>
      <w:r w:rsidR="00B63A67">
        <w:rPr>
          <w:rFonts w:ascii="Arial" w:hAnsi="Arial" w:cs="Arial"/>
          <w:sz w:val="20"/>
        </w:rPr>
        <w:t>:</w:t>
      </w:r>
    </w:p>
    <w:p w14:paraId="45AE37C6" w14:textId="77777777" w:rsidR="00A1261C" w:rsidRDefault="00A1261C" w:rsidP="00A126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het bedrijf moet </w:t>
      </w:r>
      <w:r w:rsidR="00F63043">
        <w:rPr>
          <w:rFonts w:ascii="Arial" w:hAnsi="Arial" w:cs="Arial"/>
          <w:sz w:val="20"/>
        </w:rPr>
        <w:t>als hoofdactiviteit hebben het "uitvoeren van bemalingen"</w:t>
      </w:r>
    </w:p>
    <w:p w14:paraId="479E73BB" w14:textId="77777777" w:rsidR="00AC3088" w:rsidRDefault="00AC3088" w:rsidP="00AC308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het bedrijf moet voor minimaal één SIKB BRL gecertificeerd zijn </w:t>
      </w:r>
    </w:p>
    <w:p w14:paraId="24CAADBE" w14:textId="77777777" w:rsidR="00B63A67" w:rsidRDefault="00B63A67" w:rsidP="00B63A6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de eigenaar </w:t>
      </w:r>
      <w:r w:rsidR="00FF510E">
        <w:rPr>
          <w:rFonts w:ascii="Arial" w:hAnsi="Arial" w:cs="Arial"/>
          <w:sz w:val="20"/>
        </w:rPr>
        <w:t>van het bedrijf moet zelf (mee)werken in het bedrijf</w:t>
      </w:r>
    </w:p>
    <w:p w14:paraId="0E781F94" w14:textId="77777777" w:rsidR="005363F3" w:rsidRDefault="00FF510E" w:rsidP="00FF510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de juridische entiteit van het bedrijf moet minimaal 5 jaar oud zijn</w:t>
      </w:r>
    </w:p>
    <w:p w14:paraId="3160242B" w14:textId="77777777" w:rsidR="002943D5" w:rsidRDefault="002943D5" w:rsidP="002943D5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het bedrijf mag de laatste 5 jaar niet in faillissement hebben verkeerd</w:t>
      </w:r>
    </w:p>
    <w:p w14:paraId="50585053" w14:textId="77777777" w:rsidR="002943D5" w:rsidRDefault="002943D5" w:rsidP="00FF510E">
      <w:pPr>
        <w:ind w:left="360"/>
        <w:rPr>
          <w:rFonts w:ascii="Arial" w:hAnsi="Arial" w:cs="Arial"/>
          <w:sz w:val="20"/>
        </w:rPr>
      </w:pPr>
    </w:p>
    <w:p w14:paraId="670E5DA9" w14:textId="77777777" w:rsidR="00D04D5C" w:rsidRDefault="00A1261C" w:rsidP="00A1261C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116DDC">
        <w:rPr>
          <w:rFonts w:ascii="Arial" w:hAnsi="Arial" w:cs="Arial"/>
          <w:b/>
          <w:sz w:val="20"/>
        </w:rPr>
        <w:t>Alle andere bedrijven, waarvoor geldt</w:t>
      </w:r>
      <w:r w:rsidR="00D04D5C">
        <w:rPr>
          <w:rFonts w:ascii="Arial" w:hAnsi="Arial" w:cs="Arial"/>
          <w:sz w:val="20"/>
        </w:rPr>
        <w:t>:</w:t>
      </w:r>
    </w:p>
    <w:p w14:paraId="2D2C109C" w14:textId="77777777" w:rsidR="00A1261C" w:rsidRDefault="00D04D5C" w:rsidP="00D04D5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A1261C">
        <w:rPr>
          <w:rFonts w:ascii="Arial" w:hAnsi="Arial" w:cs="Arial"/>
          <w:sz w:val="20"/>
        </w:rPr>
        <w:t xml:space="preserve"> dat zij affiniteit</w:t>
      </w:r>
      <w:r>
        <w:rPr>
          <w:rFonts w:ascii="Arial" w:hAnsi="Arial" w:cs="Arial"/>
          <w:sz w:val="20"/>
        </w:rPr>
        <w:t xml:space="preserve"> moeten </w:t>
      </w:r>
      <w:r w:rsidR="00A1261C">
        <w:rPr>
          <w:rFonts w:ascii="Arial" w:hAnsi="Arial" w:cs="Arial"/>
          <w:sz w:val="20"/>
        </w:rPr>
        <w:t xml:space="preserve">hebben met </w:t>
      </w:r>
      <w:r w:rsidR="00AC3088">
        <w:rPr>
          <w:rFonts w:ascii="Arial" w:hAnsi="Arial" w:cs="Arial"/>
          <w:sz w:val="20"/>
        </w:rPr>
        <w:t xml:space="preserve">het </w:t>
      </w:r>
      <w:r w:rsidR="00F76544">
        <w:rPr>
          <w:rFonts w:ascii="Arial" w:hAnsi="Arial" w:cs="Arial"/>
          <w:sz w:val="20"/>
        </w:rPr>
        <w:t>plaatsen van (mechanische) boringen en/of bronbemalingen</w:t>
      </w:r>
      <w:r>
        <w:rPr>
          <w:rFonts w:ascii="Arial" w:hAnsi="Arial" w:cs="Arial"/>
          <w:sz w:val="20"/>
        </w:rPr>
        <w:t xml:space="preserve"> </w:t>
      </w:r>
    </w:p>
    <w:p w14:paraId="0E85FFF3" w14:textId="77777777" w:rsidR="00FF0789" w:rsidRDefault="00FF0789" w:rsidP="00D04D5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het bedrijf moet gecertificeerd zijn voor minimaal 1 SIKB protocol</w:t>
      </w:r>
    </w:p>
    <w:p w14:paraId="45B8C77F" w14:textId="77777777" w:rsidR="00D04D5C" w:rsidRDefault="00D04D5C" w:rsidP="00D04D5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de juridische entiteit van het bedrijf moet minimaal 5 jaar oud zijn</w:t>
      </w:r>
    </w:p>
    <w:p w14:paraId="5CCA3225" w14:textId="77777777" w:rsidR="00D04D5C" w:rsidRDefault="00D04D5C" w:rsidP="00D04D5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het bedrijf mag de laatste 5 jaar niet in faillissement hebben verkeerd</w:t>
      </w:r>
    </w:p>
    <w:p w14:paraId="53F29B91" w14:textId="77777777" w:rsidR="00D04D5C" w:rsidRDefault="00D04D5C" w:rsidP="00D04D5C">
      <w:pPr>
        <w:ind w:left="360"/>
        <w:rPr>
          <w:rFonts w:ascii="Arial" w:hAnsi="Arial" w:cs="Arial"/>
          <w:sz w:val="20"/>
        </w:rPr>
      </w:pPr>
    </w:p>
    <w:p w14:paraId="1D46F99F" w14:textId="77777777" w:rsidR="00FF510E" w:rsidRDefault="00FF510E">
      <w:pPr>
        <w:rPr>
          <w:rFonts w:ascii="Arial" w:hAnsi="Arial" w:cs="Arial"/>
          <w:sz w:val="20"/>
        </w:rPr>
      </w:pPr>
    </w:p>
    <w:p w14:paraId="46E30A79" w14:textId="77777777" w:rsidR="00721977" w:rsidRDefault="007219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Contributie</w:t>
      </w:r>
    </w:p>
    <w:p w14:paraId="0F15A943" w14:textId="77777777" w:rsidR="00AC3088" w:rsidRDefault="00AC30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inschrijfgeld bedraagt eenmalig € 250,-. </w:t>
      </w:r>
    </w:p>
    <w:p w14:paraId="4D0B38FE" w14:textId="77777777" w:rsidR="00AC3088" w:rsidRDefault="00AC3088">
      <w:pPr>
        <w:rPr>
          <w:rFonts w:ascii="Arial" w:hAnsi="Arial" w:cs="Arial"/>
          <w:sz w:val="20"/>
        </w:rPr>
      </w:pPr>
    </w:p>
    <w:p w14:paraId="42965751" w14:textId="77777777" w:rsidR="00AC3088" w:rsidRDefault="007219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contributie voor het lidmaatschap van </w:t>
      </w:r>
      <w:r w:rsidR="00116DDC">
        <w:rPr>
          <w:rFonts w:ascii="Arial" w:hAnsi="Arial" w:cs="Arial"/>
          <w:sz w:val="20"/>
        </w:rPr>
        <w:t>GGBN</w:t>
      </w:r>
      <w:r>
        <w:rPr>
          <w:rFonts w:ascii="Arial" w:hAnsi="Arial" w:cs="Arial"/>
          <w:sz w:val="20"/>
        </w:rPr>
        <w:t xml:space="preserve"> </w:t>
      </w:r>
      <w:r w:rsidR="00AC3088">
        <w:rPr>
          <w:rFonts w:ascii="Arial" w:hAnsi="Arial" w:cs="Arial"/>
          <w:sz w:val="20"/>
        </w:rPr>
        <w:t>bedraagt:</w:t>
      </w:r>
    </w:p>
    <w:p w14:paraId="1CA09F9C" w14:textId="77777777" w:rsidR="00AC3088" w:rsidRDefault="00AC30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A1261C">
        <w:rPr>
          <w:rFonts w:ascii="Arial" w:hAnsi="Arial" w:cs="Arial"/>
          <w:sz w:val="20"/>
        </w:rPr>
        <w:t xml:space="preserve">voor </w:t>
      </w:r>
      <w:r w:rsidR="00FF0789">
        <w:rPr>
          <w:rFonts w:ascii="Arial" w:hAnsi="Arial" w:cs="Arial"/>
          <w:sz w:val="20"/>
        </w:rPr>
        <w:t>grondboor- en bemalings</w:t>
      </w:r>
      <w:r w:rsidR="00A1261C">
        <w:rPr>
          <w:rFonts w:ascii="Arial" w:hAnsi="Arial" w:cs="Arial"/>
          <w:sz w:val="20"/>
        </w:rPr>
        <w:t xml:space="preserve">bedrijven </w:t>
      </w:r>
      <w:r w:rsidR="00721977">
        <w:rPr>
          <w:rFonts w:ascii="Arial" w:hAnsi="Arial" w:cs="Arial"/>
          <w:sz w:val="20"/>
        </w:rPr>
        <w:t xml:space="preserve">bedraagt </w:t>
      </w:r>
      <w:r w:rsidR="00FF510E">
        <w:rPr>
          <w:rFonts w:ascii="Arial" w:hAnsi="Arial" w:cs="Arial"/>
          <w:sz w:val="20"/>
        </w:rPr>
        <w:t xml:space="preserve"> </w:t>
      </w:r>
      <w:r w:rsidR="00721977">
        <w:rPr>
          <w:rFonts w:ascii="Arial" w:hAnsi="Arial" w:cs="Arial"/>
          <w:sz w:val="20"/>
        </w:rPr>
        <w:t xml:space="preserve">€ </w:t>
      </w:r>
      <w:r w:rsidR="00CE7023">
        <w:rPr>
          <w:rFonts w:ascii="Arial" w:hAnsi="Arial" w:cs="Arial"/>
          <w:sz w:val="20"/>
        </w:rPr>
        <w:t>6</w:t>
      </w:r>
      <w:r w:rsidR="00721977">
        <w:rPr>
          <w:rFonts w:ascii="Arial" w:hAnsi="Arial" w:cs="Arial"/>
          <w:sz w:val="20"/>
        </w:rPr>
        <w:t xml:space="preserve">00,- per </w:t>
      </w:r>
      <w:r w:rsidR="00FF0789">
        <w:rPr>
          <w:rFonts w:ascii="Arial" w:hAnsi="Arial" w:cs="Arial"/>
          <w:sz w:val="20"/>
        </w:rPr>
        <w:t xml:space="preserve">volledig </w:t>
      </w:r>
      <w:r w:rsidR="00060092">
        <w:rPr>
          <w:rFonts w:ascii="Arial" w:hAnsi="Arial" w:cs="Arial"/>
          <w:sz w:val="20"/>
        </w:rPr>
        <w:t>kalender</w:t>
      </w:r>
      <w:r w:rsidR="00721977">
        <w:rPr>
          <w:rFonts w:ascii="Arial" w:hAnsi="Arial" w:cs="Arial"/>
          <w:sz w:val="20"/>
        </w:rPr>
        <w:t>jaar</w:t>
      </w:r>
      <w:r>
        <w:rPr>
          <w:rFonts w:ascii="Arial" w:hAnsi="Arial" w:cs="Arial"/>
          <w:sz w:val="20"/>
        </w:rPr>
        <w:t xml:space="preserve">, </w:t>
      </w:r>
    </w:p>
    <w:p w14:paraId="5917EDB3" w14:textId="77777777" w:rsidR="00AC3088" w:rsidRDefault="00AC30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v</w:t>
      </w:r>
      <w:r w:rsidR="00A1261C">
        <w:rPr>
          <w:rFonts w:ascii="Arial" w:hAnsi="Arial" w:cs="Arial"/>
          <w:sz w:val="20"/>
        </w:rPr>
        <w:t xml:space="preserve">oor alle overige bedrijven </w:t>
      </w:r>
      <w:r>
        <w:rPr>
          <w:rFonts w:ascii="Arial" w:hAnsi="Arial" w:cs="Arial"/>
          <w:sz w:val="20"/>
        </w:rPr>
        <w:t>€ 1.200,-</w:t>
      </w:r>
      <w:r w:rsidR="00A1261C">
        <w:rPr>
          <w:rFonts w:ascii="Arial" w:hAnsi="Arial" w:cs="Arial"/>
          <w:sz w:val="20"/>
        </w:rPr>
        <w:t xml:space="preserve"> </w:t>
      </w:r>
      <w:r w:rsidR="00FF0789">
        <w:rPr>
          <w:rFonts w:ascii="Arial" w:hAnsi="Arial" w:cs="Arial"/>
          <w:sz w:val="20"/>
        </w:rPr>
        <w:t xml:space="preserve">per </w:t>
      </w:r>
      <w:r>
        <w:rPr>
          <w:rFonts w:ascii="Arial" w:hAnsi="Arial" w:cs="Arial"/>
          <w:sz w:val="20"/>
        </w:rPr>
        <w:t xml:space="preserve">volledig </w:t>
      </w:r>
      <w:r w:rsidR="00FF0789">
        <w:rPr>
          <w:rFonts w:ascii="Arial" w:hAnsi="Arial" w:cs="Arial"/>
          <w:sz w:val="20"/>
        </w:rPr>
        <w:t>kalenderjaar</w:t>
      </w:r>
      <w:r w:rsidR="00721977">
        <w:rPr>
          <w:rFonts w:ascii="Arial" w:hAnsi="Arial" w:cs="Arial"/>
          <w:sz w:val="20"/>
        </w:rPr>
        <w:t>.</w:t>
      </w:r>
      <w:r w:rsidR="00FF0789">
        <w:rPr>
          <w:rFonts w:ascii="Arial" w:hAnsi="Arial" w:cs="Arial"/>
          <w:sz w:val="20"/>
        </w:rPr>
        <w:t xml:space="preserve"> </w:t>
      </w:r>
    </w:p>
    <w:p w14:paraId="0606D78E" w14:textId="77777777" w:rsidR="00AC3088" w:rsidRDefault="00AC3088">
      <w:pPr>
        <w:rPr>
          <w:rFonts w:ascii="Arial" w:hAnsi="Arial" w:cs="Arial"/>
          <w:sz w:val="20"/>
        </w:rPr>
      </w:pPr>
    </w:p>
    <w:p w14:paraId="4F8808CC" w14:textId="77777777" w:rsidR="00721977" w:rsidRDefault="00FF07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contributie dient voor aanvang van </w:t>
      </w:r>
      <w:r w:rsidR="00AC3088">
        <w:rPr>
          <w:rFonts w:ascii="Arial" w:hAnsi="Arial" w:cs="Arial"/>
          <w:sz w:val="20"/>
        </w:rPr>
        <w:t>ieder</w:t>
      </w:r>
      <w:r>
        <w:rPr>
          <w:rFonts w:ascii="Arial" w:hAnsi="Arial" w:cs="Arial"/>
          <w:sz w:val="20"/>
        </w:rPr>
        <w:t xml:space="preserve"> nieuw kalenderjaar te zijn betaald.</w:t>
      </w:r>
    </w:p>
    <w:p w14:paraId="30C66C60" w14:textId="77777777" w:rsidR="00FF0789" w:rsidRDefault="00FF0789">
      <w:pPr>
        <w:rPr>
          <w:rFonts w:ascii="Arial" w:hAnsi="Arial" w:cs="Arial"/>
          <w:sz w:val="20"/>
        </w:rPr>
      </w:pPr>
    </w:p>
    <w:p w14:paraId="473878CA" w14:textId="77777777" w:rsidR="00060092" w:rsidRDefault="00060092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</w:rPr>
        <w:t xml:space="preserve">Bij ingang gedurende een lopend kalenderjaar bedraagt de contributie het evenredig deel </w:t>
      </w:r>
      <w:r w:rsidR="00FF0789">
        <w:rPr>
          <w:rFonts w:ascii="Arial" w:hAnsi="Arial" w:cs="Arial"/>
          <w:sz w:val="20"/>
        </w:rPr>
        <w:t>van</w:t>
      </w:r>
      <w:r>
        <w:rPr>
          <w:rFonts w:ascii="Arial" w:hAnsi="Arial" w:cs="Arial"/>
          <w:sz w:val="20"/>
        </w:rPr>
        <w:t xml:space="preserve"> het aantal resterende volle maanden</w:t>
      </w:r>
      <w:r w:rsidR="00FF078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ingaande de </w:t>
      </w:r>
      <w:r w:rsidR="00FF0789">
        <w:rPr>
          <w:rFonts w:ascii="Arial" w:hAnsi="Arial" w:cs="Arial"/>
          <w:sz w:val="20"/>
        </w:rPr>
        <w:t>maand</w:t>
      </w:r>
      <w:r>
        <w:rPr>
          <w:rFonts w:ascii="Arial" w:hAnsi="Arial" w:cs="Arial"/>
          <w:sz w:val="20"/>
        </w:rPr>
        <w:t xml:space="preserve"> waar</w:t>
      </w:r>
      <w:r w:rsidR="00FF0789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FF0789">
        <w:rPr>
          <w:rFonts w:ascii="Arial" w:hAnsi="Arial" w:cs="Arial"/>
          <w:sz w:val="20"/>
        </w:rPr>
        <w:t>het</w:t>
      </w:r>
      <w:r>
        <w:rPr>
          <w:rFonts w:ascii="Arial" w:hAnsi="Arial" w:cs="Arial"/>
          <w:sz w:val="20"/>
        </w:rPr>
        <w:t xml:space="preserve"> lidmaatschap</w:t>
      </w:r>
      <w:r w:rsidR="00FF0789">
        <w:rPr>
          <w:rFonts w:ascii="Arial" w:hAnsi="Arial" w:cs="Arial"/>
          <w:sz w:val="20"/>
        </w:rPr>
        <w:t xml:space="preserve"> door de vereniging schriftelijk is bevestigd aan het lid.</w:t>
      </w:r>
    </w:p>
    <w:p w14:paraId="5C7EB606" w14:textId="77777777" w:rsidR="00721977" w:rsidRDefault="00721977">
      <w:pPr>
        <w:rPr>
          <w:rFonts w:ascii="Arial" w:hAnsi="Arial" w:cs="Arial"/>
          <w:b/>
          <w:sz w:val="20"/>
          <w:szCs w:val="24"/>
        </w:rPr>
      </w:pPr>
    </w:p>
    <w:p w14:paraId="0419D974" w14:textId="77777777" w:rsidR="00721977" w:rsidRDefault="007219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Doelstelling</w:t>
      </w:r>
      <w:r w:rsidR="00D2340D">
        <w:rPr>
          <w:rFonts w:ascii="Arial" w:hAnsi="Arial" w:cs="Arial"/>
          <w:b/>
          <w:szCs w:val="24"/>
        </w:rPr>
        <w:t xml:space="preserve">en </w:t>
      </w:r>
      <w:r w:rsidR="00116DDC">
        <w:rPr>
          <w:rFonts w:ascii="Arial" w:hAnsi="Arial" w:cs="Arial"/>
          <w:b/>
          <w:szCs w:val="24"/>
        </w:rPr>
        <w:t>GGBN</w:t>
      </w:r>
      <w:r>
        <w:rPr>
          <w:rFonts w:ascii="Arial" w:hAnsi="Arial" w:cs="Arial"/>
          <w:b/>
          <w:szCs w:val="24"/>
        </w:rPr>
        <w:t xml:space="preserve"> </w:t>
      </w:r>
    </w:p>
    <w:p w14:paraId="6EB7DF60" w14:textId="77777777" w:rsidR="00721977" w:rsidRDefault="00721977">
      <w:pPr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7"/>
      </w:tblGrid>
      <w:tr w:rsidR="00721977" w14:paraId="27B9E484" w14:textId="77777777">
        <w:tc>
          <w:tcPr>
            <w:tcW w:w="9356" w:type="dxa"/>
          </w:tcPr>
          <w:p w14:paraId="1F015479" w14:textId="77777777" w:rsidR="00721977" w:rsidRPr="00D2340D" w:rsidRDefault="00901D9C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</w:t>
            </w:r>
            <w:r w:rsidR="00D2340D" w:rsidRPr="00D2340D">
              <w:rPr>
                <w:rFonts w:ascii="Arial" w:hAnsi="Arial" w:cs="Arial"/>
                <w:b/>
                <w:bCs/>
                <w:sz w:val="20"/>
                <w:szCs w:val="24"/>
              </w:rPr>
              <w:t>e vereniging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heeft ten doel:</w:t>
            </w:r>
          </w:p>
          <w:p w14:paraId="11125D55" w14:textId="77777777" w:rsidR="00D2340D" w:rsidRDefault="00D2340D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8934246" w14:textId="77777777" w:rsidR="00901D9C" w:rsidRPr="00901D9C" w:rsidRDefault="00D04D5C" w:rsidP="00901D9C">
            <w:pPr>
              <w:numPr>
                <w:ilvl w:val="1"/>
                <w:numId w:val="21"/>
              </w:numPr>
              <w:tabs>
                <w:tab w:val="clear" w:pos="1440"/>
                <w:tab w:val="num" w:pos="426"/>
                <w:tab w:val="num" w:pos="851"/>
              </w:tabs>
              <w:ind w:left="851" w:hanging="425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het behartigen van de belangen van </w:t>
            </w:r>
            <w:r w:rsidR="00D2340D">
              <w:rPr>
                <w:rFonts w:ascii="Arial" w:hAnsi="Arial" w:cs="Arial"/>
                <w:bCs/>
                <w:sz w:val="20"/>
                <w:szCs w:val="24"/>
              </w:rPr>
              <w:t>de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leden</w:t>
            </w:r>
            <w:r w:rsidR="00D2340D">
              <w:rPr>
                <w:rFonts w:ascii="Arial" w:hAnsi="Arial" w:cs="Arial"/>
                <w:bCs/>
                <w:sz w:val="20"/>
                <w:szCs w:val="24"/>
              </w:rPr>
              <w:t xml:space="preserve"> in de breedste zin van het woord</w:t>
            </w:r>
            <w:r w:rsidR="009F577F"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 xml:space="preserve"> onder andere door het voeren van overleg</w:t>
            </w:r>
            <w:r w:rsidR="00116DDC">
              <w:rPr>
                <w:rFonts w:ascii="Arial" w:hAnsi="Arial" w:cs="Arial"/>
                <w:bCs/>
                <w:sz w:val="20"/>
                <w:szCs w:val="24"/>
              </w:rPr>
              <w:t>, het maken van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 xml:space="preserve"> afspraken</w:t>
            </w:r>
            <w:r w:rsidR="00116DD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 xml:space="preserve">met overheden en andere belangenverenigingen, het organiseren van lezingen en symposia voor niet leden, </w:t>
            </w:r>
            <w:proofErr w:type="spellStart"/>
            <w:r w:rsidR="00901D9C">
              <w:rPr>
                <w:rFonts w:ascii="Arial" w:hAnsi="Arial" w:cs="Arial"/>
                <w:bCs/>
                <w:sz w:val="20"/>
                <w:szCs w:val="24"/>
              </w:rPr>
              <w:t>etc</w:t>
            </w:r>
            <w:proofErr w:type="spellEnd"/>
            <w:r w:rsidR="00901D9C">
              <w:rPr>
                <w:rFonts w:ascii="Arial" w:hAnsi="Arial" w:cs="Arial"/>
                <w:bCs/>
                <w:sz w:val="20"/>
                <w:szCs w:val="24"/>
              </w:rPr>
              <w:t>,</w:t>
            </w:r>
          </w:p>
          <w:p w14:paraId="14623A58" w14:textId="578EBD53" w:rsidR="00D2340D" w:rsidRDefault="00D2340D" w:rsidP="00D2340D">
            <w:pPr>
              <w:numPr>
                <w:ilvl w:val="1"/>
                <w:numId w:val="21"/>
              </w:numPr>
              <w:tabs>
                <w:tab w:val="clear" w:pos="1440"/>
                <w:tab w:val="num" w:pos="426"/>
                <w:tab w:val="num" w:pos="851"/>
              </w:tabs>
              <w:ind w:left="851" w:hanging="425"/>
              <w:rPr>
                <w:rFonts w:ascii="Arial" w:hAnsi="Arial" w:cs="Arial"/>
                <w:bCs/>
                <w:sz w:val="20"/>
                <w:szCs w:val="24"/>
              </w:rPr>
            </w:pPr>
            <w:r w:rsidRPr="00D2340D">
              <w:rPr>
                <w:rFonts w:ascii="Arial" w:hAnsi="Arial" w:cs="Arial"/>
                <w:bCs/>
                <w:sz w:val="20"/>
                <w:szCs w:val="24"/>
              </w:rPr>
              <w:t xml:space="preserve">het bevorderen van het kennisniveau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van 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 xml:space="preserve">de </w:t>
            </w:r>
            <w:r w:rsidRPr="00D2340D">
              <w:rPr>
                <w:rFonts w:ascii="Arial" w:hAnsi="Arial" w:cs="Arial"/>
                <w:bCs/>
                <w:sz w:val="20"/>
                <w:szCs w:val="24"/>
              </w:rPr>
              <w:t xml:space="preserve">leden door middel van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onder andere 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 xml:space="preserve">het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bieden van </w:t>
            </w:r>
            <w:r w:rsidRPr="00D2340D">
              <w:rPr>
                <w:rFonts w:ascii="Arial" w:hAnsi="Arial" w:cs="Arial"/>
                <w:bCs/>
                <w:sz w:val="20"/>
                <w:szCs w:val="24"/>
              </w:rPr>
              <w:t>opleiding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s- en </w:t>
            </w:r>
            <w:r w:rsidR="009C5AC2">
              <w:rPr>
                <w:rFonts w:ascii="Arial" w:hAnsi="Arial" w:cs="Arial"/>
                <w:bCs/>
                <w:sz w:val="20"/>
                <w:szCs w:val="24"/>
              </w:rPr>
              <w:t>nascholing mogelijkheden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901D9C" w:rsidRPr="009F577F">
              <w:rPr>
                <w:rFonts w:ascii="Arial" w:hAnsi="Arial" w:cs="Arial"/>
                <w:bCs/>
                <w:sz w:val="20"/>
                <w:szCs w:val="24"/>
              </w:rPr>
              <w:t>lezingen, symposia, excursies, studies en dergelijke</w:t>
            </w:r>
            <w:r w:rsidR="00901D9C">
              <w:rPr>
                <w:rFonts w:ascii="Arial" w:hAnsi="Arial" w:cs="Arial"/>
                <w:bCs/>
                <w:sz w:val="20"/>
                <w:szCs w:val="24"/>
              </w:rPr>
              <w:t>,</w:t>
            </w:r>
          </w:p>
          <w:p w14:paraId="1764FD51" w14:textId="77777777" w:rsidR="009F577F" w:rsidRPr="00901D9C" w:rsidRDefault="009F577F" w:rsidP="00901D9C">
            <w:pPr>
              <w:numPr>
                <w:ilvl w:val="1"/>
                <w:numId w:val="21"/>
              </w:numPr>
              <w:tabs>
                <w:tab w:val="clear" w:pos="1440"/>
                <w:tab w:val="num" w:pos="426"/>
                <w:tab w:val="num" w:pos="851"/>
              </w:tabs>
              <w:ind w:left="851" w:hanging="425"/>
              <w:rPr>
                <w:rFonts w:ascii="Arial" w:hAnsi="Arial" w:cs="Arial"/>
                <w:bCs/>
                <w:sz w:val="20"/>
                <w:szCs w:val="24"/>
              </w:rPr>
            </w:pPr>
            <w:r w:rsidRPr="00D2340D">
              <w:rPr>
                <w:rFonts w:ascii="Arial" w:hAnsi="Arial" w:cs="Arial"/>
                <w:sz w:val="20"/>
                <w:szCs w:val="22"/>
              </w:rPr>
              <w:t xml:space="preserve">het </w:t>
            </w:r>
            <w:r w:rsidR="00D2340D" w:rsidRPr="00D2340D">
              <w:rPr>
                <w:rFonts w:ascii="Arial" w:hAnsi="Arial" w:cs="Arial"/>
                <w:sz w:val="20"/>
                <w:szCs w:val="22"/>
              </w:rPr>
              <w:t>ten behoeve van de leden geven van voorlichting</w:t>
            </w:r>
            <w:r w:rsidRPr="00D2340D">
              <w:rPr>
                <w:rFonts w:ascii="Arial" w:hAnsi="Arial" w:cs="Arial"/>
                <w:sz w:val="20"/>
                <w:szCs w:val="22"/>
              </w:rPr>
              <w:t xml:space="preserve"> en het inwinnen van inlichtingen</w:t>
            </w:r>
            <w:r w:rsidR="00D2340D" w:rsidRPr="00D2340D">
              <w:rPr>
                <w:rFonts w:ascii="Arial" w:hAnsi="Arial" w:cs="Arial"/>
                <w:sz w:val="20"/>
                <w:szCs w:val="22"/>
              </w:rPr>
              <w:t>,</w:t>
            </w:r>
            <w:r w:rsidR="00721977" w:rsidRPr="00901D9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14:paraId="1856BA82" w14:textId="77777777" w:rsidR="00721977" w:rsidRPr="009F577F" w:rsidRDefault="00721977" w:rsidP="009F577F">
            <w:pPr>
              <w:numPr>
                <w:ilvl w:val="1"/>
                <w:numId w:val="21"/>
              </w:numPr>
              <w:tabs>
                <w:tab w:val="clear" w:pos="1440"/>
                <w:tab w:val="num" w:pos="426"/>
                <w:tab w:val="num" w:pos="851"/>
              </w:tabs>
              <w:ind w:left="851" w:hanging="425"/>
              <w:rPr>
                <w:rFonts w:ascii="Arial" w:hAnsi="Arial" w:cs="Arial"/>
                <w:bCs/>
                <w:sz w:val="20"/>
                <w:szCs w:val="24"/>
              </w:rPr>
            </w:pPr>
            <w:r w:rsidRPr="009F577F">
              <w:rPr>
                <w:rFonts w:ascii="Arial" w:hAnsi="Arial" w:cs="Arial"/>
                <w:bCs/>
                <w:sz w:val="20"/>
                <w:szCs w:val="24"/>
              </w:rPr>
              <w:t>het bevorderen van standaardisatie van</w:t>
            </w:r>
            <w:r w:rsidR="009F577F">
              <w:rPr>
                <w:rFonts w:ascii="Arial" w:hAnsi="Arial" w:cs="Arial"/>
                <w:bCs/>
                <w:sz w:val="20"/>
                <w:szCs w:val="24"/>
              </w:rPr>
              <w:t xml:space="preserve"> grondboor- en </w:t>
            </w:r>
            <w:r w:rsidR="000E7422">
              <w:rPr>
                <w:rFonts w:ascii="Arial" w:hAnsi="Arial" w:cs="Arial"/>
                <w:bCs/>
                <w:sz w:val="20"/>
                <w:szCs w:val="24"/>
              </w:rPr>
              <w:t>(bron)</w:t>
            </w:r>
            <w:r w:rsidR="009F577F">
              <w:rPr>
                <w:rFonts w:ascii="Arial" w:hAnsi="Arial" w:cs="Arial"/>
                <w:bCs/>
                <w:sz w:val="20"/>
                <w:szCs w:val="24"/>
              </w:rPr>
              <w:t>bemalings</w:t>
            </w:r>
            <w:r w:rsidR="000E7422">
              <w:rPr>
                <w:rFonts w:ascii="Arial" w:hAnsi="Arial" w:cs="Arial"/>
                <w:bCs/>
                <w:sz w:val="20"/>
                <w:szCs w:val="24"/>
              </w:rPr>
              <w:t>- en bodemenergie</w:t>
            </w:r>
            <w:r w:rsidR="009F577F" w:rsidRPr="009F577F">
              <w:rPr>
                <w:rFonts w:ascii="Arial" w:hAnsi="Arial" w:cs="Arial"/>
                <w:bCs/>
                <w:sz w:val="20"/>
                <w:szCs w:val="24"/>
              </w:rPr>
              <w:t>werkzaamheden</w:t>
            </w:r>
            <w:r w:rsidR="00D2340D">
              <w:rPr>
                <w:rFonts w:ascii="Arial" w:hAnsi="Arial" w:cs="Arial"/>
                <w:bCs/>
                <w:sz w:val="20"/>
                <w:szCs w:val="24"/>
              </w:rPr>
              <w:t>; onder meer door het opstellen van algemene</w:t>
            </w:r>
            <w:r w:rsidRPr="009F577F">
              <w:rPr>
                <w:rFonts w:ascii="Arial" w:hAnsi="Arial" w:cs="Arial"/>
                <w:bCs/>
                <w:sz w:val="20"/>
                <w:szCs w:val="24"/>
              </w:rPr>
              <w:t xml:space="preserve"> leverings</w:t>
            </w:r>
            <w:r w:rsidR="00D2340D"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9F577F">
              <w:rPr>
                <w:rFonts w:ascii="Arial" w:hAnsi="Arial" w:cs="Arial"/>
                <w:bCs/>
                <w:sz w:val="20"/>
                <w:szCs w:val="24"/>
              </w:rPr>
              <w:t>, garantie-</w:t>
            </w:r>
            <w:r w:rsidR="00D2340D"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Pr="009F577F">
              <w:rPr>
                <w:rFonts w:ascii="Arial" w:hAnsi="Arial" w:cs="Arial"/>
                <w:bCs/>
                <w:sz w:val="20"/>
                <w:szCs w:val="24"/>
              </w:rPr>
              <w:t xml:space="preserve"> onderhouds</w:t>
            </w:r>
            <w:r w:rsidR="00D2340D">
              <w:rPr>
                <w:rFonts w:ascii="Arial" w:hAnsi="Arial" w:cs="Arial"/>
                <w:bCs/>
                <w:sz w:val="20"/>
                <w:szCs w:val="24"/>
              </w:rPr>
              <w:t>- en betalings</w:t>
            </w:r>
            <w:r w:rsidRPr="009F577F">
              <w:rPr>
                <w:rFonts w:ascii="Arial" w:hAnsi="Arial" w:cs="Arial"/>
                <w:bCs/>
                <w:sz w:val="20"/>
                <w:szCs w:val="24"/>
              </w:rPr>
              <w:t>voorwaarden, en alles wat daarmee samenhangt</w:t>
            </w:r>
            <w:r w:rsidR="003F727C">
              <w:rPr>
                <w:rFonts w:ascii="Arial" w:hAnsi="Arial" w:cs="Arial"/>
                <w:bCs/>
                <w:sz w:val="20"/>
                <w:szCs w:val="24"/>
              </w:rPr>
              <w:t>,</w:t>
            </w:r>
          </w:p>
          <w:p w14:paraId="523DDBE7" w14:textId="77777777" w:rsidR="00721977" w:rsidRDefault="00721977">
            <w:pPr>
              <w:numPr>
                <w:ilvl w:val="1"/>
                <w:numId w:val="21"/>
              </w:numPr>
              <w:tabs>
                <w:tab w:val="clear" w:pos="1440"/>
                <w:tab w:val="num" w:pos="426"/>
                <w:tab w:val="num" w:pos="851"/>
              </w:tabs>
              <w:ind w:left="851" w:hanging="425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de goede verstandhouding tussen de leden onderling te bevorderen, alsmede die tussen de leden en de opdrachtgevers</w:t>
            </w:r>
            <w:r w:rsidR="003F727C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2A29FC1E" w14:textId="77777777" w:rsidR="00721977" w:rsidRDefault="00721977" w:rsidP="00901D9C">
            <w:pPr>
              <w:tabs>
                <w:tab w:val="num" w:pos="851"/>
              </w:tabs>
              <w:ind w:left="851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14:paraId="218058B9" w14:textId="77777777" w:rsidR="00721977" w:rsidRDefault="00721977" w:rsidP="00096D22">
      <w:pPr>
        <w:rPr>
          <w:rFonts w:ascii="Arial" w:hAnsi="Arial" w:cs="Arial"/>
          <w:sz w:val="20"/>
        </w:rPr>
      </w:pPr>
    </w:p>
    <w:sectPr w:rsidR="00721977" w:rsidSect="00FF510E">
      <w:headerReference w:type="default" r:id="rId8"/>
      <w:endnotePr>
        <w:numFmt w:val="decimal"/>
      </w:endnotePr>
      <w:pgSz w:w="11906" w:h="16838" w:code="9"/>
      <w:pgMar w:top="1418" w:right="1021" w:bottom="567" w:left="1440" w:header="568" w:footer="5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8B0F" w14:textId="77777777" w:rsidR="00CC38BC" w:rsidRDefault="00CC38BC">
      <w:pPr>
        <w:spacing w:line="20" w:lineRule="exact"/>
      </w:pPr>
    </w:p>
  </w:endnote>
  <w:endnote w:type="continuationSeparator" w:id="0">
    <w:p w14:paraId="7E0B565A" w14:textId="77777777" w:rsidR="00CC38BC" w:rsidRDefault="00CC38BC">
      <w:r>
        <w:t xml:space="preserve"> </w:t>
      </w:r>
    </w:p>
  </w:endnote>
  <w:endnote w:type="continuationNotice" w:id="1">
    <w:p w14:paraId="5FBDB0C5" w14:textId="77777777" w:rsidR="00CC38BC" w:rsidRDefault="00CC38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AA7A" w14:textId="77777777" w:rsidR="00CC38BC" w:rsidRDefault="00CC38BC">
      <w:r>
        <w:separator/>
      </w:r>
    </w:p>
  </w:footnote>
  <w:footnote w:type="continuationSeparator" w:id="0">
    <w:p w14:paraId="25F63EAC" w14:textId="77777777" w:rsidR="00CC38BC" w:rsidRDefault="00CC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D2BF" w14:textId="77777777" w:rsidR="00116DDC" w:rsidRPr="00B63A67" w:rsidRDefault="00116DDC" w:rsidP="00B63A67">
    <w:pPr>
      <w:pStyle w:val="Koptekst"/>
      <w:tabs>
        <w:tab w:val="left" w:pos="6521"/>
      </w:tabs>
      <w:jc w:val="right"/>
      <w:rPr>
        <w:rFonts w:ascii="Arial" w:hAnsi="Arial" w:cs="Arial"/>
        <w:b/>
        <w:i/>
        <w:smallCaps/>
        <w:color w:val="3366FF"/>
        <w:sz w:val="72"/>
        <w:szCs w:val="72"/>
      </w:rPr>
    </w:pPr>
    <w:r>
      <w:rPr>
        <w:rFonts w:ascii="Arial" w:hAnsi="Arial" w:cs="Arial"/>
        <w:b/>
        <w:i/>
        <w:smallCaps/>
        <w:color w:val="3366FF"/>
        <w:sz w:val="72"/>
        <w:szCs w:val="72"/>
      </w:rPr>
      <w:t>GGBN</w:t>
    </w:r>
  </w:p>
  <w:p w14:paraId="5EBCD44F" w14:textId="77777777" w:rsidR="00116DDC" w:rsidRDefault="00116DDC">
    <w:pPr>
      <w:pStyle w:val="Koptekst"/>
      <w:tabs>
        <w:tab w:val="left" w:pos="6237"/>
      </w:tabs>
      <w:ind w:left="1134"/>
      <w:jc w:val="right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1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3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08EC"/>
    <w:multiLevelType w:val="hybridMultilevel"/>
    <w:tmpl w:val="54C451F0"/>
    <w:lvl w:ilvl="0" w:tplc="0413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3B5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9602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EC1FA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D94B33"/>
    <w:multiLevelType w:val="hybridMultilevel"/>
    <w:tmpl w:val="55786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95D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B676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7D2C89"/>
    <w:multiLevelType w:val="hybridMultilevel"/>
    <w:tmpl w:val="C82A9B1C"/>
    <w:lvl w:ilvl="0" w:tplc="3ECA525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41E3"/>
    <w:multiLevelType w:val="singleLevel"/>
    <w:tmpl w:val="7BDC03D2"/>
    <w:lvl w:ilvl="0">
      <w:start w:val="34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6167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25226F"/>
    <w:multiLevelType w:val="hybridMultilevel"/>
    <w:tmpl w:val="62C45C62"/>
    <w:lvl w:ilvl="0" w:tplc="DC88E4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961D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A02F37"/>
    <w:multiLevelType w:val="hybridMultilevel"/>
    <w:tmpl w:val="02967774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E4D9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7F72F9"/>
    <w:multiLevelType w:val="singleLevel"/>
    <w:tmpl w:val="D64CBC0C"/>
    <w:lvl w:ilvl="0">
      <w:numFmt w:val="bullet"/>
      <w:lvlText w:val="-"/>
      <w:lvlJc w:val="left"/>
      <w:pPr>
        <w:tabs>
          <w:tab w:val="num" w:pos="493"/>
        </w:tabs>
        <w:ind w:left="493" w:hanging="493"/>
      </w:pPr>
      <w:rPr>
        <w:rFonts w:hint="default"/>
      </w:rPr>
    </w:lvl>
  </w:abstractNum>
  <w:abstractNum w:abstractNumId="17" w15:restartNumberingAfterBreak="0">
    <w:nsid w:val="6012658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1F496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C17A6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E50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1160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004951"/>
    <w:multiLevelType w:val="hybridMultilevel"/>
    <w:tmpl w:val="BB343860"/>
    <w:lvl w:ilvl="0" w:tplc="DC88E4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726415">
    <w:abstractNumId w:val="10"/>
  </w:num>
  <w:num w:numId="2" w16cid:durableId="1333871924">
    <w:abstractNumId w:val="16"/>
  </w:num>
  <w:num w:numId="3" w16cid:durableId="1775398481">
    <w:abstractNumId w:val="5"/>
  </w:num>
  <w:num w:numId="4" w16cid:durableId="1307130838">
    <w:abstractNumId w:val="17"/>
  </w:num>
  <w:num w:numId="5" w16cid:durableId="1122963245">
    <w:abstractNumId w:val="11"/>
  </w:num>
  <w:num w:numId="6" w16cid:durableId="2139638552">
    <w:abstractNumId w:val="4"/>
  </w:num>
  <w:num w:numId="7" w16cid:durableId="433328046">
    <w:abstractNumId w:val="19"/>
  </w:num>
  <w:num w:numId="8" w16cid:durableId="586185673">
    <w:abstractNumId w:val="8"/>
  </w:num>
  <w:num w:numId="9" w16cid:durableId="1116606453">
    <w:abstractNumId w:val="20"/>
  </w:num>
  <w:num w:numId="10" w16cid:durableId="1500777687">
    <w:abstractNumId w:val="15"/>
  </w:num>
  <w:num w:numId="11" w16cid:durableId="1892376618">
    <w:abstractNumId w:val="7"/>
  </w:num>
  <w:num w:numId="12" w16cid:durableId="636951535">
    <w:abstractNumId w:val="3"/>
  </w:num>
  <w:num w:numId="13" w16cid:durableId="2135635052">
    <w:abstractNumId w:val="18"/>
  </w:num>
  <w:num w:numId="14" w16cid:durableId="1782258478">
    <w:abstractNumId w:val="13"/>
  </w:num>
  <w:num w:numId="15" w16cid:durableId="931932487">
    <w:abstractNumId w:val="1"/>
  </w:num>
  <w:num w:numId="16" w16cid:durableId="538124605">
    <w:abstractNumId w:val="21"/>
  </w:num>
  <w:num w:numId="17" w16cid:durableId="1629123581">
    <w:abstractNumId w:val="9"/>
  </w:num>
  <w:num w:numId="18" w16cid:durableId="1538077295">
    <w:abstractNumId w:val="22"/>
  </w:num>
  <w:num w:numId="19" w16cid:durableId="307899032">
    <w:abstractNumId w:val="12"/>
  </w:num>
  <w:num w:numId="20" w16cid:durableId="1903103691">
    <w:abstractNumId w:val="14"/>
  </w:num>
  <w:num w:numId="21" w16cid:durableId="620919678">
    <w:abstractNumId w:val="6"/>
  </w:num>
  <w:num w:numId="22" w16cid:durableId="541094984">
    <w:abstractNumId w:val="2"/>
  </w:num>
  <w:num w:numId="23" w16cid:durableId="19550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76"/>
    <w:rsid w:val="000007A5"/>
    <w:rsid w:val="00060092"/>
    <w:rsid w:val="00096D22"/>
    <w:rsid w:val="000D4374"/>
    <w:rsid w:val="000E7422"/>
    <w:rsid w:val="000F4B14"/>
    <w:rsid w:val="00116DDC"/>
    <w:rsid w:val="00127D5C"/>
    <w:rsid w:val="001D7862"/>
    <w:rsid w:val="001E45D7"/>
    <w:rsid w:val="002943D5"/>
    <w:rsid w:val="002B7DE8"/>
    <w:rsid w:val="002E7735"/>
    <w:rsid w:val="002F6923"/>
    <w:rsid w:val="00310EE2"/>
    <w:rsid w:val="00345068"/>
    <w:rsid w:val="003F727C"/>
    <w:rsid w:val="00452FB9"/>
    <w:rsid w:val="00496253"/>
    <w:rsid w:val="004C465C"/>
    <w:rsid w:val="004F52A5"/>
    <w:rsid w:val="005109E1"/>
    <w:rsid w:val="005363F3"/>
    <w:rsid w:val="005B30F9"/>
    <w:rsid w:val="0068509E"/>
    <w:rsid w:val="006A2C3B"/>
    <w:rsid w:val="00703F4C"/>
    <w:rsid w:val="00721977"/>
    <w:rsid w:val="00734074"/>
    <w:rsid w:val="007B55A9"/>
    <w:rsid w:val="00865143"/>
    <w:rsid w:val="008F0B7F"/>
    <w:rsid w:val="008F55CD"/>
    <w:rsid w:val="00901D9C"/>
    <w:rsid w:val="00967B2D"/>
    <w:rsid w:val="009C5AC2"/>
    <w:rsid w:val="009C62BB"/>
    <w:rsid w:val="009F2376"/>
    <w:rsid w:val="009F577F"/>
    <w:rsid w:val="00A1261C"/>
    <w:rsid w:val="00AC3088"/>
    <w:rsid w:val="00B544B8"/>
    <w:rsid w:val="00B55E41"/>
    <w:rsid w:val="00B614DD"/>
    <w:rsid w:val="00B63A67"/>
    <w:rsid w:val="00B84106"/>
    <w:rsid w:val="00B84912"/>
    <w:rsid w:val="00BA0082"/>
    <w:rsid w:val="00BA224D"/>
    <w:rsid w:val="00BC53D5"/>
    <w:rsid w:val="00CC38BC"/>
    <w:rsid w:val="00CE7023"/>
    <w:rsid w:val="00D04D5C"/>
    <w:rsid w:val="00D11A3E"/>
    <w:rsid w:val="00D2340D"/>
    <w:rsid w:val="00D62CEC"/>
    <w:rsid w:val="00D86B08"/>
    <w:rsid w:val="00DB1C6D"/>
    <w:rsid w:val="00DC5E6B"/>
    <w:rsid w:val="00E60D9E"/>
    <w:rsid w:val="00EE10C6"/>
    <w:rsid w:val="00F25CA2"/>
    <w:rsid w:val="00F63043"/>
    <w:rsid w:val="00F76544"/>
    <w:rsid w:val="00FF0789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67BD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right" w:pos="8222"/>
      </w:tabs>
    </w:pPr>
    <w:rPr>
      <w:rFonts w:ascii="Times New Roman" w:hAnsi="Times New Roman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B84912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86D9-A68B-2945-832F-7353E666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NLUUG</vt:lpstr>
    </vt:vector>
  </TitlesOfParts>
  <Company>MHP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NLUUG</dc:title>
  <dc:subject/>
  <dc:creator>Hageman</dc:creator>
  <cp:keywords/>
  <cp:lastModifiedBy>Steven Cloose</cp:lastModifiedBy>
  <cp:revision>3</cp:revision>
  <cp:lastPrinted>2007-10-10T13:54:00Z</cp:lastPrinted>
  <dcterms:created xsi:type="dcterms:W3CDTF">2016-06-15T12:53:00Z</dcterms:created>
  <dcterms:modified xsi:type="dcterms:W3CDTF">2023-02-24T15:43:00Z</dcterms:modified>
</cp:coreProperties>
</file>